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32" w:rsidRPr="001B1A03" w:rsidRDefault="00942132" w:rsidP="00B531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sk-SK"/>
        </w:rPr>
      </w:pPr>
      <w:r w:rsidRPr="001B1A0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sk-SK"/>
        </w:rPr>
        <w:t>Ako sa správne učiť s dieťaťom, ktoré má problém s čítaním</w:t>
      </w:r>
    </w:p>
    <w:p w:rsidR="00942132" w:rsidRPr="00942132" w:rsidRDefault="00942132" w:rsidP="00B5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2132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Každý rok pribúdajú deti, ktoré sa nevedia naučiť čítať tak rýchlo a dobre ako ich rovesníci, napriek tomu, že majú primeranú inteligenciu, dobré vedenie v škole a podnetné rodinné zázemie</w:t>
      </w:r>
      <w:r w:rsidRPr="008F51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t>(nemajú zrakový a sluchový postih). Týmto deťom býva spravidla diagnostikovaná porucha učenia</w:t>
      </w:r>
      <w:r w:rsidRPr="008F51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B1A0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  <w:t>dyslexia</w:t>
      </w:r>
      <w:proofErr w:type="spellEnd"/>
      <w:r w:rsidRPr="008F51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t>(neschopnosť naučiť sa čítať). Napriek správnej diagnostike, samotné zistenie diagnózy ešte dieťaťu nezabezpečí riešenie jeho problémov s čítaním</w:t>
      </w:r>
      <w:r w:rsidRPr="001B1A0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k-SK"/>
        </w:rPr>
        <w:t xml:space="preserve">. </w:t>
      </w:r>
      <w:r w:rsidRPr="001B1A0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  <w:t>To je v správnom prístupe učiteľa a rodiča pri nácviku čítania.</w:t>
      </w: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    Čítanie je pre dieťa a jeho ďalšie učenie veľmi dôležité, je to najdôležitejší kanál, ktorým sa dostáva k vedomostiam. Keď je kanál zastavený, dieťa vyzerá </w:t>
      </w:r>
      <w:r w:rsidRPr="008F5139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t>hlúpe</w:t>
      </w:r>
      <w:r w:rsidRPr="008F5139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kým ostatné deti už súvisle čítajú texty, jemu robí problémy vyhláskovať jedno slovo. Ak sa jedná práve o vaše dieťa v prvom rade odbúrajte stres z toho, že mu čítanie nejde. Podporujte ho slovami: Uvidíš, pomaly ti to pôjde stále lepšie a lepšie, až jedného dňa budeš čítať celkom ľahko.</w:t>
      </w: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    </w:t>
      </w:r>
      <w:r w:rsidRPr="001B1A0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  <w:t>Spolupracujte s učiteľkou</w:t>
      </w:r>
      <w:r w:rsidRPr="00FF08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dohodnite sa na jednom spôsobe nápravy čítania, aby si vaše metódy neprotirečili. Požiadajte o odb</w:t>
      </w:r>
      <w:r w:rsidRPr="008F51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ornú pomoc špeciálneho pedagóga priamo v škole, alebo </w:t>
      </w: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8F513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t>CPPPaP</w:t>
      </w:r>
      <w:proofErr w:type="spellEnd"/>
      <w:r w:rsidRPr="008F51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 Centrum </w:t>
      </w:r>
      <w:proofErr w:type="spellStart"/>
      <w:r w:rsidRPr="008F5139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pedagogicko</w:t>
      </w:r>
      <w:proofErr w:type="spellEnd"/>
      <w:r w:rsidRPr="008F51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psychologického poradenstva a prevencie)</w:t>
      </w: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vám pomôže vybrať správne metódy pri nácviku čítania a</w:t>
      </w:r>
      <w:r w:rsidRPr="001B1A0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k-SK"/>
        </w:rPr>
        <w:t xml:space="preserve"> </w:t>
      </w:r>
      <w:r w:rsidRPr="001B1A0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  <w:t>zároveň sa vyhnete najčastejším chybám rodičov, ktorí nútia dieťa opakovane čítať text a nevedia, že nedostatky v čítaní spôsobuje oslabená funkcia v mozgu a jedine jej posilnenie spôsobí aj pokroky v čítaní</w:t>
      </w:r>
      <w:r w:rsidRPr="001B1A0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k-SK"/>
        </w:rPr>
        <w:t xml:space="preserve">. </w:t>
      </w: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t>Pri nácviku sa zameriavame na nasledovné oblasti a je nevyhnutné dodržiavať ich uvedenú postupnosť(zbytočne nútime dieťa hneď čítať ak napr. nemá dobre osvojené všetky písmená...).</w:t>
      </w:r>
    </w:p>
    <w:p w:rsidR="00942132" w:rsidRPr="001B1A03" w:rsidRDefault="00942132" w:rsidP="00B53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</w:pPr>
      <w:r w:rsidRPr="001B1A0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  <w:t>Osvojovanie si písmen</w:t>
      </w:r>
    </w:p>
    <w:p w:rsidR="00942132" w:rsidRPr="001B1A03" w:rsidRDefault="00942132" w:rsidP="00B53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</w:pPr>
      <w:r w:rsidRPr="001B1A0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  <w:t>Rozlišovanie a fixovanie tvarovo podobných písmen</w:t>
      </w:r>
    </w:p>
    <w:p w:rsidR="00942132" w:rsidRPr="001B1A03" w:rsidRDefault="00942132" w:rsidP="00B53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</w:pPr>
      <w:r w:rsidRPr="001B1A0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  <w:t>Spájanie hlások a písmen do slabík</w:t>
      </w:r>
    </w:p>
    <w:p w:rsidR="00942132" w:rsidRPr="001B1A03" w:rsidRDefault="00942132" w:rsidP="00B53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</w:pPr>
      <w:r w:rsidRPr="001B1A0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  <w:t>Spájanie slabík do slov, čítanie slov</w:t>
      </w:r>
    </w:p>
    <w:p w:rsidR="00942132" w:rsidRPr="001B1A03" w:rsidRDefault="00942132" w:rsidP="00B53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</w:pPr>
      <w:r w:rsidRPr="001B1A0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  <w:t>Čítanie textu</w:t>
      </w:r>
    </w:p>
    <w:p w:rsidR="00942132" w:rsidRPr="001B1A03" w:rsidRDefault="00942132" w:rsidP="00B53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</w:pPr>
      <w:r w:rsidRPr="001B1A0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  <w:t>Porozumenie čítanému textu</w:t>
      </w:r>
    </w:p>
    <w:p w:rsidR="00942132" w:rsidRPr="001B1A03" w:rsidRDefault="00942132" w:rsidP="00B53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</w:pPr>
      <w:r w:rsidRPr="001B1A0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  <w:t>Tempo čítania a možnosti jeho ovplyvňovania</w:t>
      </w:r>
    </w:p>
    <w:p w:rsidR="00942132" w:rsidRPr="001B1A03" w:rsidRDefault="00942132" w:rsidP="00B5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sk-SK"/>
        </w:rPr>
      </w:pPr>
      <w:r w:rsidRPr="001B1A03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sk-SK"/>
        </w:rPr>
        <w:t>Konkrétne spôsoby, návody ako pomôcť dieťaťu v čítaní:</w:t>
      </w:r>
    </w:p>
    <w:p w:rsidR="00942132" w:rsidRPr="00942132" w:rsidRDefault="00942132" w:rsidP="00B53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t>text na čítanie zväčšite, je to praktické pre ľahšiu orientáciu</w:t>
      </w:r>
      <w:r w:rsidRPr="008F51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prehľadnejšiu prácu s textom,</w:t>
      </w:r>
    </w:p>
    <w:p w:rsidR="00942132" w:rsidRPr="00942132" w:rsidRDefault="00942132" w:rsidP="00B53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vyznačte farebne písmená, ktoré si dieťa zamieňa, farby priradené k jednotlivým písmenám nemeňte, nevyznačujte všetky </w:t>
      </w:r>
      <w:proofErr w:type="spellStart"/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t>grafematické</w:t>
      </w:r>
      <w:proofErr w:type="spellEnd"/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zámeny v jednom texte súčasne. Zamerajte sa najskôr na najčastejšie chyby napr. zámena </w:t>
      </w:r>
      <w:r w:rsidRPr="001B1A0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  <w:t>b/d/p</w:t>
      </w:r>
      <w:r w:rsidRPr="001B1A0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k-SK"/>
        </w:rPr>
        <w:t xml:space="preserve">. </w:t>
      </w: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Grafému </w:t>
      </w:r>
      <w:r w:rsidRPr="001B1A0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  <w:t>b</w:t>
      </w:r>
      <w:r w:rsidRPr="001B1A0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k-SK"/>
        </w:rPr>
        <w:t>-</w:t>
      </w: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vyfarbujeme vždy červenou farbičkou, </w:t>
      </w:r>
      <w:r w:rsidRPr="001B1A0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  <w:t>d</w:t>
      </w:r>
      <w:r w:rsidRPr="001B1A0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k-SK"/>
        </w:rPr>
        <w:t xml:space="preserve">- </w:t>
      </w: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modrou, </w:t>
      </w:r>
      <w:r w:rsidRPr="001B1A0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  <w:t>p</w:t>
      </w:r>
      <w:r w:rsidRPr="001B1A0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k-SK"/>
        </w:rPr>
        <w:t xml:space="preserve">- </w:t>
      </w: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zelenou. Rozdiel medzi písmenkami môžeme aj ilustrovať napr. </w:t>
      </w:r>
      <w:r w:rsidRPr="009421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</w:t>
      </w: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má bruško. Ak dieťa zamieňa hlásky vyznačujeme ich inými </w:t>
      </w:r>
      <w:r w:rsidRPr="008F5139">
        <w:rPr>
          <w:rFonts w:ascii="Times New Roman" w:eastAsia="Times New Roman" w:hAnsi="Times New Roman" w:cs="Times New Roman"/>
          <w:sz w:val="24"/>
          <w:szCs w:val="24"/>
          <w:lang w:eastAsia="sk-SK"/>
        </w:rPr>
        <w:t>farbami, nie viac ako tri naraz,</w:t>
      </w:r>
    </w:p>
    <w:p w:rsidR="00942132" w:rsidRPr="00942132" w:rsidRDefault="00942132" w:rsidP="00B53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1A0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  <w:t>dbajte na nácvik čítania po slabikách, čím odstránime dvojité čítanie</w:t>
      </w:r>
      <w:r w:rsidR="00C436F8" w:rsidRPr="001B1A0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  <w:t>,</w:t>
      </w:r>
      <w:r w:rsidRPr="001B1A0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  <w:t xml:space="preserve"> </w:t>
      </w:r>
      <w:r w:rsidRPr="008F5139">
        <w:rPr>
          <w:rFonts w:ascii="Times New Roman" w:eastAsia="Times New Roman" w:hAnsi="Times New Roman" w:cs="Times New Roman"/>
          <w:sz w:val="24"/>
          <w:szCs w:val="24"/>
          <w:lang w:eastAsia="sk-SK"/>
        </w:rPr>
        <w:t>(čítanie, kedy dieťa slovo vyhláskuje alebo vyslabikuje potichu a nahlas ho vysloví celé)</w:t>
      </w:r>
      <w:r w:rsidRPr="00FF08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1B1A0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  <w:t>to je pre dieťa veľmi dôležité</w:t>
      </w:r>
      <w:r w:rsidRPr="001B1A0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k-SK"/>
        </w:rPr>
        <w:t xml:space="preserve">, </w:t>
      </w: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t>ovplyvňuje porozumenie slovám, správne delenie slov na konci riadka, zabraňuje domýšľaniu. Môžeme zvoliť metódu oblúčikov, farebného vyznačovania slabík, čo slabika, to iná farba alebo použijeme zvýrazňovač a</w:t>
      </w:r>
      <w:r w:rsidRPr="008F51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zvýrazníme každú druhú slabiku,</w:t>
      </w:r>
    </w:p>
    <w:p w:rsidR="00942132" w:rsidRPr="00942132" w:rsidRDefault="00942132" w:rsidP="00B53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používajte čítacie okienko, ktoré zabraňuje domýšľaniu slov aleb</w:t>
      </w:r>
      <w:r w:rsidRPr="008F5139">
        <w:rPr>
          <w:rFonts w:ascii="Times New Roman" w:eastAsia="Times New Roman" w:hAnsi="Times New Roman" w:cs="Times New Roman"/>
          <w:sz w:val="24"/>
          <w:szCs w:val="24"/>
          <w:lang w:eastAsia="sk-SK"/>
        </w:rPr>
        <w:t>o opakovaniu prečítaných slabík,</w:t>
      </w:r>
    </w:p>
    <w:p w:rsidR="00942132" w:rsidRPr="00942132" w:rsidRDefault="00942132" w:rsidP="00B53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pri nácviku čítania sadnite si oproti dieťaťa a posúvajte čítacie okienko, kontrolujte správnosť prečítaného, opravujte chyby, poskytnite mu dostatok času, </w:t>
      </w:r>
      <w:r w:rsidRPr="001B1A0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  <w:t>rýchlosť na začiatku nácviku nie je dôležitá,</w:t>
      </w:r>
    </w:p>
    <w:p w:rsidR="00942132" w:rsidRPr="00942132" w:rsidRDefault="00942132" w:rsidP="00B53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keď dieťa zvládne techniku čítania, začneme rozvíjať porozumenie textu, teda čítanie s porozumením, ktoré umožňuje pochopenie úloh a osvojenie </w:t>
      </w:r>
      <w:r w:rsidRPr="008F5139">
        <w:rPr>
          <w:rFonts w:ascii="Times New Roman" w:eastAsia="Times New Roman" w:hAnsi="Times New Roman" w:cs="Times New Roman"/>
          <w:sz w:val="24"/>
          <w:szCs w:val="24"/>
          <w:lang w:eastAsia="sk-SK"/>
        </w:rPr>
        <w:t>si nových poznatkov.</w:t>
      </w:r>
    </w:p>
    <w:p w:rsidR="00942132" w:rsidRPr="00942132" w:rsidRDefault="00942132" w:rsidP="00B5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 Dôležitou súčasťou nápravy čítania je rozvoj fonematického uvedomovania detí a sluchovej analýzy a syntézy, ktoré bývajú obyčajne oslabené a ovplyvňujú čitateľský výkon.</w:t>
      </w:r>
      <w:r w:rsidRPr="0094213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    </w:t>
      </w:r>
      <w:r w:rsidRPr="001B1A0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sk-SK"/>
        </w:rPr>
        <w:t>Dobrá spolupráca rodiny, školy, poradenského centra a dobre motivovaného dieťaťa je zárukou úspechu a rozvoja jeho čitateľských schopností.</w:t>
      </w:r>
    </w:p>
    <w:p w:rsidR="00AC601B" w:rsidRDefault="00AC601B">
      <w:bookmarkStart w:id="0" w:name="_GoBack"/>
      <w:bookmarkEnd w:id="0"/>
    </w:p>
    <w:sectPr w:rsidR="00AC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9B9"/>
    <w:multiLevelType w:val="multilevel"/>
    <w:tmpl w:val="9DE0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B38A6"/>
    <w:multiLevelType w:val="multilevel"/>
    <w:tmpl w:val="FC1A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6610B"/>
    <w:multiLevelType w:val="multilevel"/>
    <w:tmpl w:val="3C0A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32"/>
    <w:rsid w:val="001B1A03"/>
    <w:rsid w:val="001C2C4E"/>
    <w:rsid w:val="008F5139"/>
    <w:rsid w:val="00942132"/>
    <w:rsid w:val="00AC601B"/>
    <w:rsid w:val="00B531F4"/>
    <w:rsid w:val="00C436F8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42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4213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4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42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4213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4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2016-10-24T08:36:00Z</dcterms:created>
  <dcterms:modified xsi:type="dcterms:W3CDTF">2016-10-24T08:36:00Z</dcterms:modified>
</cp:coreProperties>
</file>